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F8D2" w14:textId="39CC41AF" w:rsidR="00B64693" w:rsidRPr="0085548B" w:rsidRDefault="007F7A51" w:rsidP="0085548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u w:val="single"/>
          <w:lang w:val="ro-R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1A7835" wp14:editId="46943665">
            <wp:simplePos x="0" y="0"/>
            <wp:positionH relativeFrom="column">
              <wp:posOffset>126609</wp:posOffset>
            </wp:positionH>
            <wp:positionV relativeFrom="paragraph">
              <wp:posOffset>-154745</wp:posOffset>
            </wp:positionV>
            <wp:extent cx="986155" cy="956310"/>
            <wp:effectExtent l="0" t="0" r="4445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0C5BD2" wp14:editId="2B4FCAA4">
            <wp:simplePos x="0" y="0"/>
            <wp:positionH relativeFrom="column">
              <wp:posOffset>5520494</wp:posOffset>
            </wp:positionH>
            <wp:positionV relativeFrom="paragraph">
              <wp:posOffset>7034</wp:posOffset>
            </wp:positionV>
            <wp:extent cx="1257935" cy="438150"/>
            <wp:effectExtent l="0" t="0" r="0" b="0"/>
            <wp:wrapNone/>
            <wp:docPr id="21" name="Picture 2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13" t="36958" b="-13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F4843" w14:textId="6C009BA8" w:rsidR="00B64693" w:rsidRDefault="00B64693" w:rsidP="0085548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u w:val="single"/>
          <w:lang w:val="ro-RO"/>
        </w:rPr>
      </w:pPr>
    </w:p>
    <w:p w14:paraId="6E606800" w14:textId="77777777" w:rsidR="007F7A51" w:rsidRPr="0085548B" w:rsidRDefault="007F7A51" w:rsidP="0085548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u w:val="single"/>
          <w:lang w:val="ro-RO"/>
        </w:rPr>
      </w:pPr>
    </w:p>
    <w:p w14:paraId="4EF4001D" w14:textId="6D77DE34" w:rsidR="000E6DD1" w:rsidRPr="0085548B" w:rsidRDefault="000E6DD1" w:rsidP="0085548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u w:val="single"/>
          <w:lang w:val="ro-RO"/>
        </w:rPr>
      </w:pPr>
    </w:p>
    <w:p w14:paraId="01B54735" w14:textId="0A93E5E7" w:rsidR="00B64693" w:rsidRPr="00AC3EB9" w:rsidRDefault="00B64693" w:rsidP="00B6469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4"/>
          <w:lang w:val="ro-RO"/>
        </w:rPr>
      </w:pPr>
      <w:r w:rsidRPr="00AC3EB9">
        <w:rPr>
          <w:rFonts w:ascii="Times New Roman" w:hAnsi="Times New Roman"/>
          <w:b/>
          <w:bCs/>
          <w:sz w:val="32"/>
          <w:szCs w:val="24"/>
          <w:lang w:val="ro-RO"/>
        </w:rPr>
        <w:t>FIŞĂ DE ÎNSCRIERE</w:t>
      </w:r>
    </w:p>
    <w:p w14:paraId="22797A99" w14:textId="09811E37" w:rsidR="00B64693" w:rsidRPr="00B64693" w:rsidRDefault="00B64693" w:rsidP="00B6469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960F7DB" w14:textId="77777777" w:rsidR="00B64693" w:rsidRPr="00B64693" w:rsidRDefault="00B64693" w:rsidP="00B6469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EA367F4" w14:textId="56F43C1A" w:rsidR="00B64693" w:rsidRPr="00AC3EB9" w:rsidRDefault="00B64693" w:rsidP="00AC3EB9">
      <w:pPr>
        <w:spacing w:after="0" w:line="480" w:lineRule="auto"/>
        <w:ind w:firstLine="720"/>
        <w:rPr>
          <w:rFonts w:ascii="Times New Roman" w:hAnsi="Times New Roman"/>
          <w:sz w:val="24"/>
          <w:szCs w:val="24"/>
          <w:u w:val="single"/>
          <w:lang w:val="ro-RO"/>
        </w:rPr>
      </w:pPr>
      <w:r w:rsidRPr="00B64693">
        <w:rPr>
          <w:rFonts w:ascii="Times New Roman" w:hAnsi="Times New Roman"/>
          <w:sz w:val="24"/>
          <w:szCs w:val="24"/>
          <w:lang w:val="ro-RO"/>
        </w:rPr>
        <w:t>La programul</w:t>
      </w:r>
      <w:r w:rsidR="005F7D2A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B646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7D2A" w:rsidRP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           </w:t>
      </w:r>
      <w:r w:rsidR="00AC3EB9"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</w:p>
    <w:p w14:paraId="73BC4C64" w14:textId="72B29745" w:rsidR="005F7D2A" w:rsidRPr="005F7D2A" w:rsidRDefault="00B64693" w:rsidP="00AC3EB9">
      <w:pPr>
        <w:spacing w:after="0" w:line="480" w:lineRule="auto"/>
        <w:ind w:firstLine="720"/>
        <w:rPr>
          <w:rFonts w:ascii="Times New Roman" w:hAnsi="Times New Roman"/>
          <w:sz w:val="24"/>
          <w:szCs w:val="24"/>
          <w:u w:val="single" w:color="000000" w:themeColor="text1"/>
          <w:lang w:val="ro-RO"/>
        </w:rPr>
      </w:pPr>
      <w:r w:rsidRPr="00B64693">
        <w:rPr>
          <w:rFonts w:ascii="Times New Roman" w:hAnsi="Times New Roman"/>
          <w:sz w:val="24"/>
          <w:szCs w:val="24"/>
          <w:lang w:val="ro-RO"/>
        </w:rPr>
        <w:t>în perioada</w:t>
      </w:r>
      <w:r w:rsidR="005F7D2A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B646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  </w:t>
      </w:r>
      <w:r w:rsidR="00AC3EB9"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</w:p>
    <w:p w14:paraId="6E40FE55" w14:textId="7951FCD8" w:rsidR="00B64693" w:rsidRPr="00AC3EB9" w:rsidRDefault="00B64693" w:rsidP="00AC3EB9">
      <w:pPr>
        <w:spacing w:after="0" w:line="480" w:lineRule="auto"/>
        <w:ind w:firstLine="720"/>
        <w:rPr>
          <w:rFonts w:ascii="Times New Roman" w:hAnsi="Times New Roman"/>
          <w:sz w:val="24"/>
          <w:szCs w:val="24"/>
          <w:u w:val="single"/>
          <w:lang w:val="ro-RO"/>
        </w:rPr>
      </w:pPr>
      <w:r w:rsidRPr="00B64693">
        <w:rPr>
          <w:rFonts w:ascii="Times New Roman" w:hAnsi="Times New Roman"/>
          <w:sz w:val="24"/>
          <w:szCs w:val="24"/>
          <w:lang w:val="ro-RO"/>
        </w:rPr>
        <w:t>Dl./ Dna.</w:t>
      </w:r>
      <w:r w:rsidR="00AC3EB9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AC3EB9" w:rsidRPr="00B646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3EB9" w:rsidRP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                 </w:t>
      </w:r>
      <w:r w:rsidR="00AC3EB9"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</w:p>
    <w:p w14:paraId="4E69FA9D" w14:textId="50218D9C" w:rsidR="00B64693" w:rsidRDefault="00D70C39" w:rsidP="00AC3EB9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CNP</w:t>
      </w:r>
      <w:r w:rsidR="00B64693" w:rsidRPr="00B646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4693" w:rsidRPr="005F7D2A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="00241937" w:rsidRPr="005F7D2A">
        <w:rPr>
          <w:rFonts w:ascii="Times New Roman" w:hAnsi="Times New Roman"/>
          <w:sz w:val="24"/>
          <w:szCs w:val="24"/>
          <w:u w:val="single"/>
          <w:lang w:val="ro-RO"/>
        </w:rPr>
        <w:t xml:space="preserve">                                </w:t>
      </w:r>
      <w:r w:rsidR="00B85C30" w:rsidRPr="00B85C30">
        <w:rPr>
          <w:rStyle w:val="FootnoteReference"/>
          <w:rFonts w:ascii="Times New Roman" w:hAnsi="Times New Roman"/>
          <w:sz w:val="28"/>
          <w:szCs w:val="28"/>
          <w:lang w:val="ro-RO"/>
        </w:rPr>
        <w:footnoteReference w:customMarkFollows="1" w:id="1"/>
        <w:sym w:font="Symbol" w:char="F02A"/>
      </w:r>
    </w:p>
    <w:p w14:paraId="52C03D10" w14:textId="77777777" w:rsidR="00316DC9" w:rsidRPr="00B64693" w:rsidRDefault="00316DC9" w:rsidP="00316DC9">
      <w:pPr>
        <w:spacing w:after="0"/>
        <w:ind w:left="2160"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</w:p>
    <w:p w14:paraId="33F37B76" w14:textId="77777777" w:rsidR="00B64693" w:rsidRPr="00B64693" w:rsidRDefault="00B64693" w:rsidP="00B64693">
      <w:pPr>
        <w:keepNext/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64693">
        <w:rPr>
          <w:rFonts w:ascii="Times New Roman" w:hAnsi="Times New Roman"/>
          <w:b/>
          <w:bCs/>
          <w:sz w:val="24"/>
          <w:szCs w:val="24"/>
          <w:lang w:val="ro-RO"/>
        </w:rPr>
        <w:t>Locul de muncă</w:t>
      </w:r>
    </w:p>
    <w:p w14:paraId="48DB5A7E" w14:textId="77777777" w:rsidR="00AC3EB9" w:rsidRDefault="00AC3EB9" w:rsidP="00AC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23"/>
        <w:rPr>
          <w:rFonts w:ascii="Times New Roman" w:hAnsi="Times New Roman"/>
          <w:sz w:val="24"/>
          <w:szCs w:val="24"/>
          <w:lang w:val="ro-RO"/>
        </w:rPr>
      </w:pPr>
    </w:p>
    <w:p w14:paraId="1ED41FE2" w14:textId="4CC87946" w:rsidR="00B64693" w:rsidRPr="00AC3EB9" w:rsidRDefault="00B64693" w:rsidP="00AC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480" w:lineRule="auto"/>
        <w:ind w:right="-23"/>
        <w:rPr>
          <w:rFonts w:ascii="Times New Roman" w:hAnsi="Times New Roman"/>
          <w:sz w:val="24"/>
          <w:szCs w:val="24"/>
          <w:lang w:val="ro-RO"/>
        </w:rPr>
      </w:pPr>
      <w:r w:rsidRPr="00B64693">
        <w:rPr>
          <w:rFonts w:ascii="Times New Roman" w:hAnsi="Times New Roman"/>
          <w:sz w:val="24"/>
          <w:szCs w:val="24"/>
          <w:lang w:val="ro-RO"/>
        </w:rPr>
        <w:t>Instituţia</w:t>
      </w:r>
      <w:r w:rsidR="00AC3EB9">
        <w:rPr>
          <w:rFonts w:ascii="Times New Roman" w:hAnsi="Times New Roman"/>
          <w:sz w:val="24"/>
          <w:szCs w:val="24"/>
          <w:lang w:val="ro-RO"/>
        </w:rPr>
        <w:t>:</w:t>
      </w:r>
      <w:r w:rsidR="005F7D2A" w:rsidRPr="00AC3EB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3EB9" w:rsidRP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                   </w:t>
      </w:r>
      <w:r w:rsidR="00AC3EB9"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</w:p>
    <w:p w14:paraId="4DFD3A03" w14:textId="6D720587" w:rsidR="00AC3EB9" w:rsidRDefault="00B64693" w:rsidP="00AC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480" w:lineRule="auto"/>
        <w:ind w:right="-23"/>
        <w:rPr>
          <w:rFonts w:ascii="Times New Roman" w:hAnsi="Times New Roman"/>
          <w:sz w:val="24"/>
          <w:szCs w:val="24"/>
          <w:lang w:val="ro-RO"/>
        </w:rPr>
      </w:pPr>
      <w:r w:rsidRPr="00B64693">
        <w:rPr>
          <w:rFonts w:ascii="Times New Roman" w:hAnsi="Times New Roman"/>
          <w:sz w:val="24"/>
          <w:szCs w:val="24"/>
          <w:lang w:val="ro-RO"/>
        </w:rPr>
        <w:t>Departamentul</w:t>
      </w:r>
      <w:r w:rsidR="00AC3EB9" w:rsidRPr="00AC3EB9">
        <w:rPr>
          <w:rFonts w:ascii="Times New Roman" w:hAnsi="Times New Roman"/>
          <w:sz w:val="24"/>
          <w:szCs w:val="24"/>
          <w:lang w:val="ro-RO"/>
        </w:rPr>
        <w:t>:</w:t>
      </w:r>
      <w:r w:rsidR="00AC3EB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3EB9" w:rsidRP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         </w:t>
      </w:r>
      <w:r w:rsidR="00AC3EB9"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</w:p>
    <w:p w14:paraId="552861C1" w14:textId="46454CF1" w:rsidR="00B64693" w:rsidRPr="00B64693" w:rsidRDefault="00AC3EB9" w:rsidP="00AC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480" w:lineRule="auto"/>
        <w:ind w:right="-2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</w:t>
      </w:r>
      <w:r w:rsidR="00B64693" w:rsidRPr="00B64693">
        <w:rPr>
          <w:rFonts w:ascii="Times New Roman" w:hAnsi="Times New Roman"/>
          <w:sz w:val="24"/>
          <w:szCs w:val="24"/>
          <w:lang w:val="ro-RO"/>
        </w:rPr>
        <w:t xml:space="preserve">uncţia: </w:t>
      </w:r>
      <w:r w:rsidRP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                   </w:t>
      </w:r>
      <w:r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  <w:r w:rsidR="00B64693" w:rsidRPr="00811EF0">
        <w:rPr>
          <w:rFonts w:ascii="Times New Roman" w:hAnsi="Times New Roman"/>
          <w:color w:val="FFFFFF" w:themeColor="background1"/>
          <w:sz w:val="24"/>
          <w:szCs w:val="24"/>
          <w:lang w:val="ro-RO"/>
        </w:rPr>
        <w:t>.</w:t>
      </w:r>
    </w:p>
    <w:p w14:paraId="093B19A9" w14:textId="6F8C8728" w:rsidR="00B64693" w:rsidRPr="00B64693" w:rsidRDefault="00B64693" w:rsidP="00AC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480" w:lineRule="auto"/>
        <w:ind w:right="-23"/>
        <w:rPr>
          <w:rFonts w:ascii="Times New Roman" w:hAnsi="Times New Roman"/>
          <w:sz w:val="24"/>
          <w:szCs w:val="24"/>
          <w:lang w:val="ro-RO"/>
        </w:rPr>
      </w:pPr>
      <w:r w:rsidRPr="00B64693">
        <w:rPr>
          <w:rFonts w:ascii="Times New Roman" w:hAnsi="Times New Roman"/>
          <w:sz w:val="24"/>
          <w:szCs w:val="24"/>
          <w:lang w:val="ro-RO"/>
        </w:rPr>
        <w:t xml:space="preserve">Telefon: </w:t>
      </w:r>
      <w:r w:rsidR="00AC3EB9" w:rsidRP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</w:t>
      </w:r>
      <w:r w:rsidR="00AC3EB9"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  <w:r w:rsidRPr="00B64693">
        <w:rPr>
          <w:rFonts w:ascii="Times New Roman" w:hAnsi="Times New Roman"/>
          <w:sz w:val="24"/>
          <w:szCs w:val="24"/>
          <w:lang w:val="ro-RO"/>
        </w:rPr>
        <w:t xml:space="preserve">  E-mail: </w:t>
      </w:r>
      <w:r w:rsidR="00AC3EB9" w:rsidRPr="005F7D2A">
        <w:rPr>
          <w:rFonts w:ascii="Times New Roman" w:hAnsi="Times New Roman"/>
          <w:sz w:val="24"/>
          <w:szCs w:val="24"/>
          <w:u w:val="single" w:color="000000" w:themeColor="text1"/>
          <w:lang w:val="ro-RO"/>
        </w:rPr>
        <w:t xml:space="preserve">                                       </w:t>
      </w:r>
      <w:r w:rsidR="00AC3EB9" w:rsidRPr="00AC3EB9">
        <w:rPr>
          <w:rFonts w:ascii="Times New Roman" w:hAnsi="Times New Roman"/>
          <w:color w:val="FFFFFF" w:themeColor="background1"/>
          <w:sz w:val="24"/>
          <w:szCs w:val="24"/>
          <w:u w:val="single" w:color="000000" w:themeColor="text1"/>
          <w:lang w:val="ro-RO"/>
        </w:rPr>
        <w:t>1</w:t>
      </w:r>
    </w:p>
    <w:p w14:paraId="3B541521" w14:textId="77777777" w:rsidR="00DF0151" w:rsidRDefault="006A1D96" w:rsidP="00AC3EB9">
      <w:pPr>
        <w:keepNext/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52A081" wp14:editId="27E4341B">
                <wp:simplePos x="0" y="0"/>
                <wp:positionH relativeFrom="column">
                  <wp:posOffset>19050</wp:posOffset>
                </wp:positionH>
                <wp:positionV relativeFrom="paragraph">
                  <wp:posOffset>188595</wp:posOffset>
                </wp:positionV>
                <wp:extent cx="304800" cy="257175"/>
                <wp:effectExtent l="9525" t="8890" r="952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ECAC" w14:textId="17A059A0" w:rsidR="00007E2E" w:rsidRPr="00BC7E31" w:rsidRDefault="00007E2E" w:rsidP="00C520D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A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4.85pt;width:24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">
                <v:textbox inset=".5mm,.3mm,.5mm,.3mm">
                  <w:txbxContent>
                    <w:p w14:paraId="5251ECAC" w14:textId="17A059A0" w:rsidR="00007E2E" w:rsidRPr="00BC7E31" w:rsidRDefault="00007E2E" w:rsidP="00C520DC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AFAEF8" wp14:editId="06D86505">
                <wp:simplePos x="0" y="0"/>
                <wp:positionH relativeFrom="column">
                  <wp:posOffset>3343275</wp:posOffset>
                </wp:positionH>
                <wp:positionV relativeFrom="paragraph">
                  <wp:posOffset>188595</wp:posOffset>
                </wp:positionV>
                <wp:extent cx="285750" cy="257175"/>
                <wp:effectExtent l="9525" t="8890" r="952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EEAFA" w14:textId="77777777" w:rsidR="00C520DC" w:rsidRDefault="00C520DC" w:rsidP="00C5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FAEF8" id="_x0000_s1027" type="#_x0000_t202" style="position:absolute;margin-left:263.25pt;margin-top:14.85pt;width:22.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">
                <v:textbox inset=".5mm,.3mm,.5mm,.3mm">
                  <w:txbxContent>
                    <w:p w14:paraId="65AEEAFA" w14:textId="77777777" w:rsidR="00C520DC" w:rsidRDefault="00C520DC" w:rsidP="00C520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BB5753" w14:textId="77777777" w:rsidR="00DF0151" w:rsidRDefault="00DF0151" w:rsidP="00AC3EB9">
      <w:pPr>
        <w:keepNext/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Sunt sponsorizat de </w:t>
      </w:r>
      <w:r w:rsidR="00890EA4">
        <w:rPr>
          <w:rFonts w:ascii="Times New Roman" w:hAnsi="Times New Roman"/>
          <w:b/>
          <w:bCs/>
          <w:sz w:val="24"/>
          <w:szCs w:val="24"/>
          <w:lang w:val="ro-RO"/>
        </w:rPr>
        <w:t>către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angajator                            Achit  cursul individual</w:t>
      </w:r>
    </w:p>
    <w:p w14:paraId="6511D7CD" w14:textId="275DF52F" w:rsidR="0085548B" w:rsidRDefault="00AC3EB9" w:rsidP="00AC3EB9">
      <w:pPr>
        <w:keepNext/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82D49" wp14:editId="4211509E">
                <wp:simplePos x="0" y="0"/>
                <wp:positionH relativeFrom="column">
                  <wp:posOffset>19050</wp:posOffset>
                </wp:positionH>
                <wp:positionV relativeFrom="paragraph">
                  <wp:posOffset>220443</wp:posOffset>
                </wp:positionV>
                <wp:extent cx="304800" cy="2571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C5B0" w14:textId="77777777" w:rsidR="00C520DC" w:rsidRDefault="00C520DC" w:rsidP="00C5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2D49" id="_x0000_s1028" type="#_x0000_t202" style="position:absolute;margin-left:1.5pt;margin-top:17.35pt;width:2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">
                <v:textbox inset=".5mm,.3mm,.5mm,.3mm">
                  <w:txbxContent>
                    <w:p w14:paraId="06FCC5B0" w14:textId="77777777" w:rsidR="00C520DC" w:rsidRDefault="00C520DC" w:rsidP="00C520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B0DA4" wp14:editId="4999F93D">
                <wp:simplePos x="0" y="0"/>
                <wp:positionH relativeFrom="column">
                  <wp:posOffset>1533525</wp:posOffset>
                </wp:positionH>
                <wp:positionV relativeFrom="paragraph">
                  <wp:posOffset>178240</wp:posOffset>
                </wp:positionV>
                <wp:extent cx="304800" cy="2571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38C7" w14:textId="77777777" w:rsidR="00C520DC" w:rsidRDefault="00C520DC" w:rsidP="00C5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B0DA4" id="_x0000_s1029" type="#_x0000_t202" style="position:absolute;margin-left:120.75pt;margin-top:14.05pt;width:2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">
                <v:textbox inset=".5mm,.3mm,.5mm,.3mm">
                  <w:txbxContent>
                    <w:p w14:paraId="57CF38C7" w14:textId="77777777" w:rsidR="00C520DC" w:rsidRDefault="00C520DC" w:rsidP="00C520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90CCB4" w14:textId="77777777" w:rsidR="0085548B" w:rsidRDefault="0085548B" w:rsidP="0085548B">
      <w:pPr>
        <w:keepNext/>
        <w:spacing w:after="0"/>
        <w:ind w:left="709" w:hanging="709"/>
        <w:jc w:val="both"/>
        <w:outlineLvl w:val="1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Sunt de acord </w:t>
      </w:r>
      <w:r w:rsidR="008523EB">
        <w:rPr>
          <w:rFonts w:ascii="Times New Roman" w:hAnsi="Times New Roman"/>
          <w:b/>
          <w:bCs/>
          <w:sz w:val="24"/>
          <w:szCs w:val="24"/>
          <w:lang w:val="ro-RO"/>
        </w:rPr>
        <w:t xml:space="preserve">/       </w:t>
      </w:r>
      <w:r w:rsidR="00BC3A79"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="008523EB">
        <w:rPr>
          <w:rFonts w:ascii="Times New Roman" w:hAnsi="Times New Roman"/>
          <w:b/>
          <w:bCs/>
          <w:sz w:val="24"/>
          <w:szCs w:val="24"/>
          <w:lang w:val="ro-RO"/>
        </w:rPr>
        <w:t xml:space="preserve">Nu sunt de acord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să fie utilizată adresa mea de e-mail pentru primirea corespondenţei </w:t>
      </w:r>
      <w:r w:rsidR="00BC3A79">
        <w:rPr>
          <w:rFonts w:ascii="Times New Roman" w:hAnsi="Times New Roman"/>
          <w:b/>
          <w:bCs/>
          <w:sz w:val="24"/>
          <w:szCs w:val="24"/>
          <w:lang w:val="ro-RO"/>
        </w:rPr>
        <w:t xml:space="preserve">şi a noutăţilor privind oferta educaţională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de la Institutul Bancar Român</w:t>
      </w:r>
    </w:p>
    <w:p w14:paraId="660A118B" w14:textId="77777777" w:rsidR="0085548B" w:rsidRDefault="0085548B" w:rsidP="0085548B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EC4D25" w14:textId="77777777" w:rsidR="00B64693" w:rsidRPr="0085548B" w:rsidRDefault="00B64693" w:rsidP="0085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3"/>
        <w:rPr>
          <w:rFonts w:ascii="Times New Roman" w:hAnsi="Times New Roman"/>
          <w:sz w:val="16"/>
          <w:szCs w:val="16"/>
          <w:lang w:val="ro-RO"/>
        </w:rPr>
      </w:pPr>
      <w:r w:rsidRPr="0085548B">
        <w:rPr>
          <w:rFonts w:ascii="Times New Roman" w:hAnsi="Times New Roman"/>
          <w:b/>
          <w:bCs/>
          <w:color w:val="000000"/>
          <w:sz w:val="16"/>
          <w:szCs w:val="16"/>
          <w:lang w:val="ro-RO"/>
        </w:rPr>
        <w:t>Condiţii de achitare a taxei de curs</w:t>
      </w:r>
    </w:p>
    <w:p w14:paraId="7E585EA7" w14:textId="77777777" w:rsidR="00B64693" w:rsidRPr="00B64693" w:rsidRDefault="00E74F98" w:rsidP="0085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3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E74F98">
        <w:rPr>
          <w:rFonts w:ascii="Times New Roman" w:hAnsi="Times New Roman"/>
          <w:noProof/>
          <w:sz w:val="16"/>
          <w:szCs w:val="16"/>
          <w:lang w:val="ro-RO"/>
        </w:rPr>
        <w:t xml:space="preserve">Plata se va face </w:t>
      </w:r>
      <w:r w:rsidRPr="00257920">
        <w:rPr>
          <w:rFonts w:ascii="Times New Roman" w:hAnsi="Times New Roman"/>
          <w:noProof/>
          <w:sz w:val="16"/>
          <w:szCs w:val="16"/>
          <w:lang w:val="ro-RO"/>
        </w:rPr>
        <w:t xml:space="preserve">integral, </w:t>
      </w:r>
      <w:r w:rsidRPr="00257920">
        <w:rPr>
          <w:rFonts w:ascii="Times New Roman" w:hAnsi="Times New Roman"/>
          <w:b/>
          <w:bCs/>
          <w:noProof/>
          <w:sz w:val="16"/>
          <w:szCs w:val="16"/>
          <w:lang w:val="ro-RO"/>
        </w:rPr>
        <w:t>cu cel puţin patru zile înainte de începerea cursului,</w:t>
      </w:r>
      <w:r w:rsidRPr="00257920">
        <w:rPr>
          <w:rFonts w:ascii="Times New Roman" w:hAnsi="Times New Roman"/>
          <w:noProof/>
          <w:sz w:val="16"/>
          <w:szCs w:val="16"/>
          <w:lang w:val="ro-RO"/>
        </w:rPr>
        <w:t xml:space="preserve"> în contul Institutului Bancar Roman numărul </w:t>
      </w:r>
      <w:r w:rsidRPr="00257920">
        <w:rPr>
          <w:rFonts w:ascii="Times New Roman" w:hAnsi="Times New Roman"/>
          <w:sz w:val="16"/>
          <w:szCs w:val="16"/>
          <w:lang w:val="ro-RO"/>
        </w:rPr>
        <w:t>RO93BTRLRONCRT0261315401</w:t>
      </w:r>
      <w:r w:rsidRPr="00257920">
        <w:rPr>
          <w:rFonts w:ascii="Times New Roman" w:hAnsi="Times New Roman"/>
          <w:noProof/>
          <w:sz w:val="16"/>
          <w:szCs w:val="16"/>
          <w:lang w:val="ro-RO"/>
        </w:rPr>
        <w:t>, deschis la Banca Transilvania, Sucursala Lipscani (pe ordinul de plată va rugăm să specificaţi numele cursanţilor şi titlul cursului).</w:t>
      </w:r>
      <w:r w:rsidR="0085548B">
        <w:rPr>
          <w:rFonts w:ascii="Times New Roman" w:hAnsi="Times New Roman"/>
          <w:noProof/>
          <w:sz w:val="16"/>
          <w:szCs w:val="16"/>
          <w:lang w:val="ro-RO"/>
        </w:rPr>
        <w:t xml:space="preserve"> </w:t>
      </w:r>
      <w:r w:rsidR="00B64693" w:rsidRPr="00D67FEC">
        <w:rPr>
          <w:rFonts w:ascii="Times New Roman" w:hAnsi="Times New Roman"/>
          <w:sz w:val="16"/>
          <w:szCs w:val="16"/>
          <w:lang w:val="ro-RO"/>
        </w:rPr>
        <w:t>În cazul în care un participant anunţă retragerea sa de la curs cu 1-2 zile, înainte de începerea cursului</w:t>
      </w:r>
      <w:r w:rsidR="00B64693" w:rsidRPr="00B64693">
        <w:rPr>
          <w:rFonts w:ascii="Times New Roman" w:hAnsi="Times New Roman"/>
          <w:sz w:val="16"/>
          <w:szCs w:val="16"/>
          <w:lang w:val="ro-RO"/>
        </w:rPr>
        <w:t xml:space="preserve">, din taxa de participare </w:t>
      </w:r>
      <w:r w:rsidR="00B64693" w:rsidRPr="00B64693">
        <w:rPr>
          <w:rFonts w:ascii="Times New Roman" w:hAnsi="Times New Roman"/>
          <w:b/>
          <w:sz w:val="16"/>
          <w:szCs w:val="16"/>
          <w:lang w:val="ro-RO"/>
        </w:rPr>
        <w:t xml:space="preserve">se reţine un procent de 17%.  </w:t>
      </w:r>
    </w:p>
    <w:p w14:paraId="1F34212F" w14:textId="77777777" w:rsidR="00B64693" w:rsidRPr="00B64693" w:rsidRDefault="00B64693" w:rsidP="0085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3" w:firstLine="360"/>
        <w:rPr>
          <w:rFonts w:ascii="Times New Roman" w:hAnsi="Times New Roman"/>
          <w:sz w:val="16"/>
          <w:szCs w:val="16"/>
          <w:lang w:val="ro-RO"/>
        </w:rPr>
      </w:pPr>
      <w:r w:rsidRPr="00B64693">
        <w:rPr>
          <w:rFonts w:ascii="Times New Roman" w:hAnsi="Times New Roman"/>
          <w:sz w:val="16"/>
          <w:szCs w:val="16"/>
          <w:lang w:val="ro-RO"/>
        </w:rPr>
        <w:t xml:space="preserve">În cazul în care un participant anunţă retragerea la data începerii cursului, </w:t>
      </w:r>
      <w:r w:rsidRPr="00B64693">
        <w:rPr>
          <w:rFonts w:ascii="Times New Roman" w:hAnsi="Times New Roman"/>
          <w:b/>
          <w:sz w:val="16"/>
          <w:szCs w:val="16"/>
          <w:lang w:val="ro-RO"/>
        </w:rPr>
        <w:t>taxa de participare nu se mai restituie.</w:t>
      </w:r>
      <w:r w:rsidRPr="00B64693">
        <w:rPr>
          <w:rFonts w:ascii="Times New Roman" w:hAnsi="Times New Roman"/>
          <w:sz w:val="16"/>
          <w:szCs w:val="16"/>
          <w:lang w:val="ro-RO"/>
        </w:rPr>
        <w:t xml:space="preserve"> </w:t>
      </w:r>
    </w:p>
    <w:p w14:paraId="2DE9CCEF" w14:textId="77777777" w:rsidR="00B64693" w:rsidRPr="00B64693" w:rsidRDefault="00B64693" w:rsidP="0085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3" w:firstLine="360"/>
        <w:rPr>
          <w:rFonts w:ascii="Times New Roman" w:hAnsi="Times New Roman"/>
          <w:sz w:val="16"/>
          <w:szCs w:val="16"/>
          <w:lang w:val="ro-RO"/>
        </w:rPr>
      </w:pPr>
      <w:r w:rsidRPr="00B64693">
        <w:rPr>
          <w:rFonts w:ascii="Times New Roman" w:hAnsi="Times New Roman"/>
          <w:sz w:val="16"/>
          <w:szCs w:val="16"/>
          <w:lang w:val="ro-RO"/>
        </w:rPr>
        <w:t xml:space="preserve">În toate cazurile există posibilitatea înlocuirii participantului retras cu un alt participant, caz în care nu se percepe nici o penalizare. </w:t>
      </w:r>
    </w:p>
    <w:p w14:paraId="7D67C3E3" w14:textId="77777777" w:rsidR="0085548B" w:rsidRPr="00B64693" w:rsidRDefault="0085548B" w:rsidP="0085548B">
      <w:pPr>
        <w:spacing w:after="0" w:line="240" w:lineRule="auto"/>
        <w:ind w:right="-23"/>
        <w:rPr>
          <w:rFonts w:ascii="Times New Roman" w:hAnsi="Times New Roman"/>
          <w:sz w:val="16"/>
          <w:szCs w:val="16"/>
          <w:lang w:val="ro-RO"/>
        </w:rPr>
      </w:pPr>
    </w:p>
    <w:p w14:paraId="10D2DE38" w14:textId="77777777" w:rsidR="00B64693" w:rsidRPr="00B64693" w:rsidRDefault="000327ED" w:rsidP="0085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3" w:firstLine="360"/>
        <w:jc w:val="both"/>
        <w:rPr>
          <w:rFonts w:ascii="Times New Roman" w:hAnsi="Times New Roman"/>
          <w:sz w:val="16"/>
          <w:szCs w:val="16"/>
          <w:lang w:val="ro-RO"/>
        </w:rPr>
      </w:pPr>
      <w:r w:rsidRPr="000327ED">
        <w:rPr>
          <w:rFonts w:ascii="Times New Roman" w:hAnsi="Times New Roman"/>
          <w:sz w:val="16"/>
          <w:szCs w:val="16"/>
          <w:lang w:val="ro-RO"/>
        </w:rPr>
        <w:t>Institutul Bancar Român este notificat in Registrul General al Autoritatii Nationale de Supraveghere a Prelucrarii Datelor cu Caracter Personal cu numarul 9011/29.04.2008. IBR</w:t>
      </w:r>
      <w:r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B64693" w:rsidRPr="00B64693">
        <w:rPr>
          <w:rFonts w:ascii="Times New Roman" w:hAnsi="Times New Roman"/>
          <w:sz w:val="16"/>
          <w:szCs w:val="16"/>
          <w:lang w:val="ro-RO"/>
        </w:rPr>
        <w:t xml:space="preserve">prelucrează datele cu caracter personal furnizate de dumneavoastră prin completarea acestui formular de înscriere, în scopul implementării şi derulării cursului/cursurilor de formare profesională la care v-aţi înscris precum şi în </w:t>
      </w:r>
      <w:r w:rsidR="00375CA6">
        <w:rPr>
          <w:rFonts w:ascii="Times New Roman" w:hAnsi="Times New Roman"/>
          <w:sz w:val="16"/>
          <w:szCs w:val="16"/>
          <w:lang w:val="ro-RO"/>
        </w:rPr>
        <w:t xml:space="preserve">scopul oferirii de informaţii educaţionale. </w:t>
      </w:r>
    </w:p>
    <w:p w14:paraId="04A3BC7A" w14:textId="77777777" w:rsidR="00B64693" w:rsidRPr="00B64693" w:rsidRDefault="00B64693" w:rsidP="0085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3" w:firstLine="360"/>
        <w:jc w:val="both"/>
        <w:rPr>
          <w:rFonts w:ascii="Times New Roman" w:hAnsi="Times New Roman"/>
          <w:sz w:val="16"/>
          <w:szCs w:val="16"/>
          <w:lang w:val="ro-RO"/>
        </w:rPr>
      </w:pPr>
      <w:r w:rsidRPr="00B64693">
        <w:rPr>
          <w:rFonts w:ascii="Times New Roman" w:hAnsi="Times New Roman"/>
          <w:sz w:val="16"/>
          <w:szCs w:val="16"/>
          <w:lang w:val="ro-RO"/>
        </w:rPr>
        <w:t>Orice persoană care a completat şi semnat acest formular îşi exprimă în mod expres şi neechivoc consimţământul pentru ca datele personale furnizate  să fie prelucrate de către Institutul Bancar Român</w:t>
      </w:r>
      <w:r w:rsidR="00375CA6">
        <w:rPr>
          <w:rFonts w:ascii="Times New Roman" w:hAnsi="Times New Roman"/>
          <w:sz w:val="16"/>
          <w:szCs w:val="16"/>
          <w:lang w:val="ro-RO"/>
        </w:rPr>
        <w:t xml:space="preserve">. </w:t>
      </w:r>
    </w:p>
    <w:p w14:paraId="1882354B" w14:textId="77777777" w:rsidR="00B64693" w:rsidRPr="00B64693" w:rsidRDefault="00B64693" w:rsidP="0085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3" w:firstLine="360"/>
        <w:jc w:val="both"/>
        <w:rPr>
          <w:rFonts w:ascii="Times New Roman" w:hAnsi="Times New Roman"/>
          <w:sz w:val="16"/>
          <w:szCs w:val="16"/>
          <w:lang w:val="ro-RO"/>
        </w:rPr>
      </w:pPr>
      <w:r w:rsidRPr="00B64693">
        <w:rPr>
          <w:rFonts w:ascii="Times New Roman" w:hAnsi="Times New Roman"/>
          <w:sz w:val="16"/>
          <w:szCs w:val="16"/>
          <w:lang w:val="ro-RO"/>
        </w:rPr>
        <w:t xml:space="preserve">Conform </w:t>
      </w:r>
      <w:r w:rsidR="00375CA6">
        <w:rPr>
          <w:rFonts w:ascii="Times New Roman" w:hAnsi="Times New Roman"/>
          <w:sz w:val="16"/>
          <w:szCs w:val="16"/>
          <w:lang w:val="ro-RO"/>
        </w:rPr>
        <w:t>Regulamentului 6</w:t>
      </w:r>
      <w:r w:rsidR="007A2681">
        <w:rPr>
          <w:rFonts w:ascii="Times New Roman" w:hAnsi="Times New Roman"/>
          <w:sz w:val="16"/>
          <w:szCs w:val="16"/>
          <w:lang w:val="ro-RO"/>
        </w:rPr>
        <w:t>79</w:t>
      </w:r>
      <w:r w:rsidR="00375CA6">
        <w:rPr>
          <w:rFonts w:ascii="Times New Roman" w:hAnsi="Times New Roman"/>
          <w:sz w:val="16"/>
          <w:szCs w:val="16"/>
          <w:lang w:val="ro-RO"/>
        </w:rPr>
        <w:t xml:space="preserve">/2016 </w:t>
      </w:r>
      <w:r w:rsidRPr="00B64693">
        <w:rPr>
          <w:rFonts w:ascii="Times New Roman" w:hAnsi="Times New Roman"/>
          <w:sz w:val="16"/>
          <w:szCs w:val="16"/>
          <w:lang w:val="ro-RO"/>
        </w:rPr>
        <w:t xml:space="preserve">, </w:t>
      </w:r>
      <w:r w:rsidR="006D6298" w:rsidRPr="00B64693">
        <w:rPr>
          <w:rFonts w:ascii="Times New Roman" w:hAnsi="Times New Roman"/>
          <w:sz w:val="16"/>
          <w:szCs w:val="16"/>
          <w:lang w:val="ro-RO"/>
        </w:rPr>
        <w:t>beneficiați</w:t>
      </w:r>
      <w:r w:rsidRPr="00B64693">
        <w:rPr>
          <w:rFonts w:ascii="Times New Roman" w:hAnsi="Times New Roman"/>
          <w:sz w:val="16"/>
          <w:szCs w:val="16"/>
          <w:lang w:val="ro-RO"/>
        </w:rPr>
        <w:t xml:space="preserve"> de dreptul de acces, de intervenţie asupra datelor, dreptul să vă opuneţi prelucrării datelor personale care vă privesc şi să solicitaţi ştergerea datelor. Pentru exercitarea acestor drepturi, vă puteţi adresa cu o cerere scrisă, datată şi semnată la sediul Institutului Bancar Român. </w:t>
      </w:r>
    </w:p>
    <w:p w14:paraId="56432EB9" w14:textId="77777777" w:rsidR="00B64693" w:rsidRPr="00B64693" w:rsidRDefault="00B64693" w:rsidP="00AC3EB9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6A645D0D" w14:textId="77777777" w:rsidR="003E2C99" w:rsidRPr="00257920" w:rsidRDefault="00B64693" w:rsidP="00B85C30">
      <w:pPr>
        <w:tabs>
          <w:tab w:val="left" w:pos="180"/>
          <w:tab w:val="left" w:pos="630"/>
        </w:tabs>
        <w:spacing w:after="0" w:line="240" w:lineRule="auto"/>
        <w:ind w:left="-90" w:firstLine="90"/>
        <w:rPr>
          <w:rFonts w:ascii="Times New Roman" w:hAnsi="Times New Roman"/>
          <w:sz w:val="24"/>
          <w:szCs w:val="24"/>
          <w:lang w:val="ro-RO"/>
        </w:rPr>
      </w:pPr>
      <w:r w:rsidRPr="00B64693">
        <w:rPr>
          <w:rFonts w:ascii="Times New Roman" w:hAnsi="Times New Roman"/>
          <w:sz w:val="24"/>
          <w:szCs w:val="24"/>
          <w:lang w:val="ro-RO"/>
        </w:rPr>
        <w:t>Data</w:t>
      </w:r>
      <w:r w:rsidR="00356094">
        <w:rPr>
          <w:rFonts w:ascii="Times New Roman" w:hAnsi="Times New Roman"/>
          <w:sz w:val="24"/>
          <w:szCs w:val="24"/>
          <w:lang w:val="ro-RO"/>
        </w:rPr>
        <w:t>:</w:t>
      </w:r>
      <w:r w:rsidRPr="00B64693">
        <w:rPr>
          <w:rFonts w:ascii="Times New Roman" w:hAnsi="Times New Roman"/>
          <w:sz w:val="24"/>
          <w:szCs w:val="24"/>
          <w:lang w:val="ro-RO"/>
        </w:rPr>
        <w:t xml:space="preserve"> ________________________  </w:t>
      </w:r>
      <w:r w:rsidRPr="00B64693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</w:t>
      </w:r>
      <w:r w:rsidRPr="00B64693">
        <w:rPr>
          <w:rFonts w:ascii="Times New Roman" w:hAnsi="Times New Roman"/>
          <w:sz w:val="24"/>
          <w:szCs w:val="24"/>
          <w:lang w:val="ro-RO"/>
        </w:rPr>
        <w:tab/>
        <w:t>Semnătura: ____________________</w:t>
      </w:r>
    </w:p>
    <w:sectPr w:rsidR="003E2C99" w:rsidRPr="00257920" w:rsidSect="000E01C8">
      <w:footerReference w:type="default" r:id="rId10"/>
      <w:pgSz w:w="11907" w:h="16839" w:code="9"/>
      <w:pgMar w:top="720" w:right="720" w:bottom="12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8F53A" w14:textId="77777777" w:rsidR="002E2C2A" w:rsidRDefault="002E2C2A" w:rsidP="00F47210">
      <w:pPr>
        <w:spacing w:after="0" w:line="240" w:lineRule="auto"/>
      </w:pPr>
      <w:r>
        <w:separator/>
      </w:r>
    </w:p>
  </w:endnote>
  <w:endnote w:type="continuationSeparator" w:id="0">
    <w:p w14:paraId="0906BBC8" w14:textId="77777777" w:rsidR="002E2C2A" w:rsidRDefault="002E2C2A" w:rsidP="00F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1A250" w14:textId="77777777" w:rsidR="00007E2E" w:rsidRDefault="006A1D96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DA8B073" wp14:editId="67FAB608">
          <wp:simplePos x="0" y="0"/>
          <wp:positionH relativeFrom="column">
            <wp:posOffset>1870208</wp:posOffset>
          </wp:positionH>
          <wp:positionV relativeFrom="paragraph">
            <wp:posOffset>-16155</wp:posOffset>
          </wp:positionV>
          <wp:extent cx="2870835" cy="523875"/>
          <wp:effectExtent l="0" t="0" r="5715" b="9525"/>
          <wp:wrapSquare wrapText="bothSides"/>
          <wp:docPr id="22" name="Picture 1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82960" w14:textId="77777777" w:rsidR="002E2C2A" w:rsidRDefault="002E2C2A" w:rsidP="00F47210">
      <w:pPr>
        <w:spacing w:after="0" w:line="240" w:lineRule="auto"/>
      </w:pPr>
      <w:r>
        <w:separator/>
      </w:r>
    </w:p>
  </w:footnote>
  <w:footnote w:type="continuationSeparator" w:id="0">
    <w:p w14:paraId="2A373E34" w14:textId="77777777" w:rsidR="002E2C2A" w:rsidRDefault="002E2C2A" w:rsidP="00F47210">
      <w:pPr>
        <w:spacing w:after="0" w:line="240" w:lineRule="auto"/>
      </w:pPr>
      <w:r>
        <w:continuationSeparator/>
      </w:r>
    </w:p>
  </w:footnote>
  <w:footnote w:id="1">
    <w:p w14:paraId="171F262C" w14:textId="133F98F0" w:rsidR="00B85C30" w:rsidRPr="004569D7" w:rsidRDefault="00B85C30" w:rsidP="004569D7">
      <w:pPr>
        <w:spacing w:after="0" w:line="240" w:lineRule="auto"/>
        <w:jc w:val="both"/>
        <w:rPr>
          <w:lang w:val="ro-RO"/>
        </w:rPr>
      </w:pPr>
      <w:r w:rsidRPr="00B85C30">
        <w:rPr>
          <w:rStyle w:val="FootnoteReference"/>
        </w:rPr>
        <w:sym w:font="Symbol" w:char="F02A"/>
      </w:r>
      <w:r>
        <w:t xml:space="preserve"> </w:t>
      </w:r>
      <w:r w:rsidR="004569D7" w:rsidRPr="004569D7">
        <w:t>In situatia in care nu se furnizează datele personale (CNP-ul), participanţii la curs vor primi doar o adeverinţă de participare şi nu vor putea beneficia in viitor de eliberarea unui duplicat. Data na</w:t>
      </w:r>
      <w:r w:rsidR="004569D7">
        <w:t>ş</w:t>
      </w:r>
      <w:r w:rsidR="004569D7" w:rsidRPr="004569D7">
        <w:t>terii este obligatorie pentru emiterea adeverin</w:t>
      </w:r>
      <w:r w:rsidR="004569D7">
        <w:t>ţ</w:t>
      </w:r>
      <w:r w:rsidR="004569D7" w:rsidRPr="004569D7">
        <w:t>ei de participare.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10EB"/>
    <w:multiLevelType w:val="hybridMultilevel"/>
    <w:tmpl w:val="612EA35A"/>
    <w:lvl w:ilvl="0" w:tplc="F00EFB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584"/>
    <w:multiLevelType w:val="hybridMultilevel"/>
    <w:tmpl w:val="A5B8032A"/>
    <w:lvl w:ilvl="0" w:tplc="F00EFB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16A06"/>
    <w:multiLevelType w:val="hybridMultilevel"/>
    <w:tmpl w:val="646630E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46293D"/>
    <w:multiLevelType w:val="hybridMultilevel"/>
    <w:tmpl w:val="661E1750"/>
    <w:lvl w:ilvl="0" w:tplc="F00EFB10">
      <w:start w:val="1"/>
      <w:numFmt w:val="bullet"/>
      <w:lvlText w:val="˗"/>
      <w:lvlJc w:val="left"/>
      <w:pPr>
        <w:ind w:left="900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91672803">
    <w:abstractNumId w:val="2"/>
  </w:num>
  <w:num w:numId="2" w16cid:durableId="160124122">
    <w:abstractNumId w:val="3"/>
  </w:num>
  <w:num w:numId="3" w16cid:durableId="1162769898">
    <w:abstractNumId w:val="1"/>
  </w:num>
  <w:num w:numId="4" w16cid:durableId="20729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10"/>
    <w:rsid w:val="00007951"/>
    <w:rsid w:val="00007E2E"/>
    <w:rsid w:val="000327ED"/>
    <w:rsid w:val="00066A3C"/>
    <w:rsid w:val="00081CA3"/>
    <w:rsid w:val="000C410A"/>
    <w:rsid w:val="000E01C8"/>
    <w:rsid w:val="000E0837"/>
    <w:rsid w:val="000E6DD1"/>
    <w:rsid w:val="00147819"/>
    <w:rsid w:val="00195C7A"/>
    <w:rsid w:val="001A78B3"/>
    <w:rsid w:val="001B2959"/>
    <w:rsid w:val="001B4F16"/>
    <w:rsid w:val="001D180E"/>
    <w:rsid w:val="00241937"/>
    <w:rsid w:val="00257920"/>
    <w:rsid w:val="002841F4"/>
    <w:rsid w:val="002D5C0B"/>
    <w:rsid w:val="002E2C2A"/>
    <w:rsid w:val="003048C8"/>
    <w:rsid w:val="00316DC9"/>
    <w:rsid w:val="00356094"/>
    <w:rsid w:val="00375CA6"/>
    <w:rsid w:val="003855EC"/>
    <w:rsid w:val="003E2C99"/>
    <w:rsid w:val="004569D7"/>
    <w:rsid w:val="004736EE"/>
    <w:rsid w:val="004C257E"/>
    <w:rsid w:val="00595F2C"/>
    <w:rsid w:val="005B6603"/>
    <w:rsid w:val="005D3C60"/>
    <w:rsid w:val="005F7D2A"/>
    <w:rsid w:val="00612EDE"/>
    <w:rsid w:val="00660316"/>
    <w:rsid w:val="00695FBC"/>
    <w:rsid w:val="006A1D96"/>
    <w:rsid w:val="006C424C"/>
    <w:rsid w:val="006D6298"/>
    <w:rsid w:val="00704891"/>
    <w:rsid w:val="007474AA"/>
    <w:rsid w:val="007A2681"/>
    <w:rsid w:val="007A38DD"/>
    <w:rsid w:val="007C2892"/>
    <w:rsid w:val="007C462A"/>
    <w:rsid w:val="007F7A51"/>
    <w:rsid w:val="00811EF0"/>
    <w:rsid w:val="00822082"/>
    <w:rsid w:val="0082214A"/>
    <w:rsid w:val="0085226E"/>
    <w:rsid w:val="008523EB"/>
    <w:rsid w:val="0085548B"/>
    <w:rsid w:val="00890EA4"/>
    <w:rsid w:val="00897B42"/>
    <w:rsid w:val="00926287"/>
    <w:rsid w:val="00967E0D"/>
    <w:rsid w:val="009B0A58"/>
    <w:rsid w:val="009B5F68"/>
    <w:rsid w:val="009C2AA1"/>
    <w:rsid w:val="009D3981"/>
    <w:rsid w:val="00A3359D"/>
    <w:rsid w:val="00A33EA4"/>
    <w:rsid w:val="00A709B6"/>
    <w:rsid w:val="00A97B85"/>
    <w:rsid w:val="00AC3EB9"/>
    <w:rsid w:val="00AC702C"/>
    <w:rsid w:val="00B64693"/>
    <w:rsid w:val="00B77C17"/>
    <w:rsid w:val="00B85C30"/>
    <w:rsid w:val="00BB5454"/>
    <w:rsid w:val="00BC3A79"/>
    <w:rsid w:val="00BC7E31"/>
    <w:rsid w:val="00BD5633"/>
    <w:rsid w:val="00BE2AA9"/>
    <w:rsid w:val="00BE6885"/>
    <w:rsid w:val="00C14F9A"/>
    <w:rsid w:val="00C30AC4"/>
    <w:rsid w:val="00C520DC"/>
    <w:rsid w:val="00C60E53"/>
    <w:rsid w:val="00CF6DEE"/>
    <w:rsid w:val="00D3563F"/>
    <w:rsid w:val="00D35C12"/>
    <w:rsid w:val="00D67FEC"/>
    <w:rsid w:val="00D70C39"/>
    <w:rsid w:val="00D91429"/>
    <w:rsid w:val="00DB2285"/>
    <w:rsid w:val="00DC4622"/>
    <w:rsid w:val="00DE6AEC"/>
    <w:rsid w:val="00DF0151"/>
    <w:rsid w:val="00E74F98"/>
    <w:rsid w:val="00EA73C7"/>
    <w:rsid w:val="00EB49B1"/>
    <w:rsid w:val="00EC5E30"/>
    <w:rsid w:val="00EE2EC2"/>
    <w:rsid w:val="00F037F9"/>
    <w:rsid w:val="00F14812"/>
    <w:rsid w:val="00F2758F"/>
    <w:rsid w:val="00F47210"/>
    <w:rsid w:val="00F5553C"/>
    <w:rsid w:val="00F66C7C"/>
    <w:rsid w:val="00F81B43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060ED"/>
  <w15:docId w15:val="{E0D32C67-DC71-4516-B2DD-8A626A3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21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46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10"/>
  </w:style>
  <w:style w:type="paragraph" w:styleId="Footer">
    <w:name w:val="footer"/>
    <w:basedOn w:val="Normal"/>
    <w:link w:val="FooterChar"/>
    <w:uiPriority w:val="99"/>
    <w:unhideWhenUsed/>
    <w:rsid w:val="00F4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10"/>
  </w:style>
  <w:style w:type="paragraph" w:styleId="BalloonText">
    <w:name w:val="Balloon Text"/>
    <w:basedOn w:val="Normal"/>
    <w:link w:val="BalloonTextChar"/>
    <w:uiPriority w:val="99"/>
    <w:semiHidden/>
    <w:unhideWhenUsed/>
    <w:rsid w:val="00F4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2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472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qFormat/>
    <w:rsid w:val="009C2AA1"/>
    <w:pPr>
      <w:spacing w:after="120" w:line="360" w:lineRule="auto"/>
      <w:ind w:left="720"/>
      <w:jc w:val="both"/>
    </w:pPr>
    <w:rPr>
      <w:noProof/>
      <w:lang w:val="ro-RO"/>
    </w:rPr>
  </w:style>
  <w:style w:type="character" w:styleId="Strong">
    <w:name w:val="Strong"/>
    <w:qFormat/>
    <w:rsid w:val="009C2AA1"/>
    <w:rPr>
      <w:rFonts w:cs="Times New Roman"/>
      <w:b/>
      <w:bCs/>
    </w:rPr>
  </w:style>
  <w:style w:type="character" w:styleId="Emphasis">
    <w:name w:val="Emphasis"/>
    <w:qFormat/>
    <w:rsid w:val="009C2AA1"/>
    <w:rPr>
      <w:rFonts w:cs="Times New Roman"/>
      <w:i/>
      <w:iCs/>
    </w:rPr>
  </w:style>
  <w:style w:type="character" w:styleId="Hyperlink">
    <w:name w:val="Hyperlink"/>
    <w:rsid w:val="009C2AA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B6469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6D629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C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C30"/>
  </w:style>
  <w:style w:type="character" w:styleId="FootnoteReference">
    <w:name w:val="footnote reference"/>
    <w:basedOn w:val="DefaultParagraphFont"/>
    <w:uiPriority w:val="99"/>
    <w:semiHidden/>
    <w:unhideWhenUsed/>
    <w:rsid w:val="00B85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5831-E42A-482C-974F-24AFE5B4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FIŞĂ DE ÎNSCRIERE</vt:lpstr>
    </vt:vector>
  </TitlesOfParts>
  <Company>HP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FIŞĂ DE ÎNSCRIERE</dc:title>
  <dc:subject/>
  <dc:creator>costin.oane</dc:creator>
  <cp:keywords/>
  <cp:lastModifiedBy>gabriela dumitrache</cp:lastModifiedBy>
  <cp:revision>11</cp:revision>
  <cp:lastPrinted>2014-09-08T12:54:00Z</cp:lastPrinted>
  <dcterms:created xsi:type="dcterms:W3CDTF">2022-11-17T07:47:00Z</dcterms:created>
  <dcterms:modified xsi:type="dcterms:W3CDTF">2024-08-30T10:36:00Z</dcterms:modified>
</cp:coreProperties>
</file>